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A17" w:rsidRPr="00A97A17" w:rsidRDefault="00A97A17" w:rsidP="00A97A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>Бланки вхідних документів з даними.  Не вірний приклад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A97A17" w:rsidRPr="00A97A17" w:rsidTr="00B94C37">
        <w:trPr>
          <w:trHeight w:val="284"/>
          <w:jc w:val="right"/>
        </w:trPr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Ідентифікаційний код ЄДРПОУ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 w:type="page"/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648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A17" w:rsidRPr="00A97A17" w:rsidRDefault="00A97A17" w:rsidP="00A97A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Державне статистичне спостереження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A97A17" w:rsidRPr="00A97A17" w:rsidTr="00B94C37">
        <w:tc>
          <w:tcPr>
            <w:tcW w:w="7020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Конфіденційність статистичної інформації забезпечується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статтею 21 Закону України "Про державну статистику"</w:t>
            </w:r>
            <w:r w:rsidRPr="00A97A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97A17" w:rsidRPr="00A97A17" w:rsidTr="00B94C37">
        <w:tc>
          <w:tcPr>
            <w:tcW w:w="9571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Порушення порядку подання або використання даних державних статистичних спостережень тягне за собою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відповідальність, яка встановлена статтею 186³ Кодексу України про адміністративні правопорушення</w:t>
            </w:r>
          </w:p>
        </w:tc>
      </w:tr>
    </w:tbl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ЗВІТ ПРО ПРИДБАННЯ (ПРОДАЖ) ТОВАРІВ ДЛЯ ЗАБЕЗПЕЧЕННЯ ЖИТТЄДІЯЛЬНОСТІ ТРАНСПОРТНИХ ЗАСОБІВ,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ПОТРЕБ ПАСАЖИРІВ ТА ЧЛЕНІВ ЕКІПАЖУ</w:t>
      </w: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</w:pP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Pr="00A97A17">
        <w:rPr>
          <w:rFonts w:ascii="Times New Roman" w:eastAsia="Times New Roman" w:hAnsi="Times New Roman" w:cs="Times New Roman"/>
          <w:b/>
          <w:bCs/>
          <w:lang w:eastAsia="ru-RU"/>
        </w:rPr>
        <w:t>_____</w:t>
      </w:r>
      <w:r w:rsidRPr="00A97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квартал 20</w:t>
      </w:r>
      <w:r w:rsidRPr="00A97A17">
        <w:rPr>
          <w:rFonts w:ascii="Times New Roman" w:eastAsia="Times New Roman" w:hAnsi="Times New Roman" w:cs="Times New Roman"/>
          <w:b/>
          <w:bCs/>
          <w:lang w:eastAsia="ru-RU"/>
        </w:rPr>
        <w:t>_____</w:t>
      </w:r>
      <w:r w:rsidRPr="00A97A1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року 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127"/>
        <w:gridCol w:w="3402"/>
      </w:tblGrid>
      <w:tr w:rsidR="00A97A17" w:rsidRPr="00A97A17" w:rsidTr="00B94C37"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Подають: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Термін подання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97A17" w:rsidRPr="00A97A17" w:rsidTr="00B94C37">
        <w:tc>
          <w:tcPr>
            <w:tcW w:w="521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юридичні особи, які здійснювали експортно-імпортні операції з товарами 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282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142" w:hanging="142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-  територіальному</w:t>
            </w:r>
            <w:r w:rsidRPr="00A97A17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органу Держстату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не пізніше 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15 числа місяця,     наступного за 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Cs/>
                <w:lang w:eastAsia="ru-RU"/>
              </w:rPr>
              <w:t>звітним періодом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№ 14-ЗЕЗ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(</w:t>
            </w:r>
            <w:r w:rsidRPr="00A97A17">
              <w:rPr>
                <w:rFonts w:ascii="Times New Roman" w:eastAsia="Times New Roman" w:hAnsi="Times New Roman" w:cs="Times New Roman"/>
                <w:iCs/>
                <w:lang w:eastAsia="ru-RU"/>
              </w:rPr>
              <w:t>квартальна</w:t>
            </w: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ЗАТВЕРДЖЕНО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Наказ Держстату</w:t>
            </w:r>
          </w:p>
          <w:p w:rsidR="00A97A17" w:rsidRPr="00A97A17" w:rsidRDefault="008B37B8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8B37B8">
              <w:rPr>
                <w:rFonts w:ascii="Times New Roman" w:eastAsia="Times New Roman" w:hAnsi="Times New Roman" w:cs="Times New Roman"/>
                <w:lang w:eastAsia="ru-RU"/>
              </w:rPr>
              <w:t>21.07.2017 № 190</w:t>
            </w:r>
            <w:bookmarkStart w:id="0" w:name="_GoBack"/>
            <w:bookmarkEnd w:id="0"/>
          </w:p>
        </w:tc>
      </w:tr>
    </w:tbl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A97A17" w:rsidRPr="00A97A17" w:rsidTr="00B94C37">
        <w:trPr>
          <w:trHeight w:val="3827"/>
        </w:trPr>
        <w:tc>
          <w:tcPr>
            <w:tcW w:w="1045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lang w:eastAsia="ru-RU"/>
              </w:rPr>
              <w:t>Респондент: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Найменування: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______________________________________________________________________________________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Місцезнаходження (юридична адреса):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_______________________________________________________________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(поштовий індекс, область/ АР Крим, район, населений пункт, вулиця/ провулок, площа тощо,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№ будинку/ корпусу, № квартири/ офісу)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Адреса здійснення діяльності, щодо якої подається форма звітності (фактична адреса):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____________________________________________________________________________________________________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ru-RU"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(поштовий індекс, область/ АР Крим, район, населений пункт, вулиця/ провулок, площа  тощо,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______________________________________________________________________________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_____________________________________</w:t>
            </w:r>
            <w:r w:rsidRPr="00A97A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№ будинку/ корпусу, № квартири/ офісу)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</w:tbl>
    <w:p w:rsidR="00A97A17" w:rsidRDefault="00A97A17" w:rsidP="00A97A17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086BF5" w:rsidRPr="00A97A17" w:rsidRDefault="00086BF5" w:rsidP="00A97A17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Експорт товарів</w:t>
      </w: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417"/>
        <w:gridCol w:w="1134"/>
        <w:gridCol w:w="1276"/>
        <w:gridCol w:w="1276"/>
        <w:gridCol w:w="1417"/>
      </w:tblGrid>
      <w:tr w:rsidR="00A97A17" w:rsidRPr="00A97A17" w:rsidTr="00B94C37">
        <w:tc>
          <w:tcPr>
            <w:tcW w:w="1384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країни</w:t>
            </w:r>
          </w:p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(згідно з  </w:t>
            </w:r>
          </w:p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Класифікацією</w:t>
            </w:r>
          </w:p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 країн світу (КС))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країни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250" w:hanging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Найменування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товару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товару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(01-технічного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призначення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02-продовольчі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03-непродовольчі)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валюти</w:t>
            </w:r>
          </w:p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(згідно з</w:t>
            </w:r>
          </w:p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Класифікацєю</w:t>
            </w:r>
            <w:proofErr w:type="spellEnd"/>
          </w:p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валют (КВ))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валюти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Кількість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експортованих</w:t>
            </w:r>
            <w:proofErr w:type="spellEnd"/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proofErr w:type="gramEnd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кг</w:t>
            </w:r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Вартість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експортованих</w:t>
            </w:r>
            <w:proofErr w:type="spellEnd"/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proofErr w:type="gramEnd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тис.од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</w:t>
            </w:r>
            <w:proofErr w:type="gram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у</w:t>
            </w:r>
            <w:proofErr w:type="gramEnd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валюті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контракту</w:t>
            </w:r>
            <w:proofErr w:type="gramEnd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)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spacing w:before="120" w:after="0" w:line="252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97A17">
              <w:rPr>
                <w:rFonts w:ascii="Times New Roman" w:eastAsia="Times New Roman" w:hAnsi="Times New Roman" w:cs="Times New Roman"/>
                <w:lang w:eastAsia="uk-UA"/>
              </w:rPr>
              <w:t>Китай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56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A97A17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47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tabs>
                <w:tab w:val="center" w:pos="3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192,0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spacing w:before="120" w:after="0" w:line="252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97A17">
              <w:rPr>
                <w:rFonts w:ascii="Times New Roman" w:eastAsia="Times New Roman" w:hAnsi="Times New Roman" w:cs="Times New Roman"/>
                <w:lang w:eastAsia="uk-UA"/>
              </w:rPr>
              <w:t>Польща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tabs>
                <w:tab w:val="left" w:pos="496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22,5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1,1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spacing w:before="120" w:after="0" w:line="252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r w:rsidRPr="00A97A17">
              <w:rPr>
                <w:rFonts w:ascii="Times New Roman" w:eastAsia="Times New Roman" w:hAnsi="Times New Roman" w:cs="Times New Roman"/>
                <w:lang w:eastAsia="uk-UA"/>
              </w:rPr>
              <w:t>Австрія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Непродо</w:t>
            </w:r>
            <w:proofErr w:type="spellEnd"/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вольчі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Гривні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1366,0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150,3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spacing w:before="120" w:after="0" w:line="252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A97A17">
              <w:rPr>
                <w:rFonts w:ascii="Times New Roman" w:eastAsia="Times New Roman" w:hAnsi="Times New Roman" w:cs="Times New Roman"/>
                <w:lang w:eastAsia="uk-UA"/>
              </w:rPr>
              <w:t>Китай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56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0101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47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tabs>
                <w:tab w:val="center" w:pos="3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192,0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4,8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spacing w:before="120" w:after="0" w:line="252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</w:t>
            </w:r>
            <w:r w:rsidRPr="00A97A17">
              <w:rPr>
                <w:rFonts w:ascii="Times New Roman" w:eastAsia="Times New Roman" w:hAnsi="Times New Roman" w:cs="Times New Roman"/>
                <w:lang w:eastAsia="uk-UA"/>
              </w:rPr>
              <w:t>Китай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56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156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0101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 w:firstLine="47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tabs>
                <w:tab w:val="center" w:pos="332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10,0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0,2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142" w:right="396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396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7A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Імпорт товарів</w:t>
      </w:r>
    </w:p>
    <w:p w:rsidR="00A97A17" w:rsidRPr="00A97A17" w:rsidRDefault="00A97A17" w:rsidP="00A97A17">
      <w:pPr>
        <w:keepNext/>
        <w:autoSpaceDE w:val="0"/>
        <w:autoSpaceDN w:val="0"/>
        <w:adjustRightInd w:val="0"/>
        <w:spacing w:after="0" w:line="240" w:lineRule="auto"/>
        <w:ind w:right="396"/>
        <w:jc w:val="center"/>
        <w:outlineLvl w:val="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417"/>
        <w:gridCol w:w="1134"/>
        <w:gridCol w:w="1276"/>
        <w:gridCol w:w="1276"/>
        <w:gridCol w:w="1417"/>
      </w:tblGrid>
      <w:tr w:rsidR="00A97A17" w:rsidRPr="00A97A17" w:rsidTr="00B94C37">
        <w:tc>
          <w:tcPr>
            <w:tcW w:w="1384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країни</w:t>
            </w:r>
          </w:p>
          <w:p w:rsidR="00A97A17" w:rsidRPr="00A97A17" w:rsidRDefault="00A97A17" w:rsidP="00A97A17">
            <w:pPr>
              <w:tabs>
                <w:tab w:val="left" w:pos="-142"/>
              </w:tabs>
              <w:autoSpaceDE w:val="0"/>
              <w:autoSpaceDN w:val="0"/>
              <w:adjustRightInd w:val="0"/>
              <w:spacing w:after="0" w:line="240" w:lineRule="auto"/>
              <w:ind w:left="-671" w:right="-108" w:firstLine="529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 xml:space="preserve">(згідно з КС)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країни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250" w:hanging="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Найменування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249" w:right="-108" w:hanging="357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товару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Код товару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(01-технічного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призначення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02-продовольчі</w:t>
            </w:r>
          </w:p>
          <w:p w:rsidR="00A97A17" w:rsidRPr="00A97A17" w:rsidRDefault="00A97A17" w:rsidP="00A97A17">
            <w:pPr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 w:hanging="142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03-непродовольчі)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Назва валюти</w:t>
            </w:r>
          </w:p>
          <w:p w:rsidR="00A97A17" w:rsidRPr="00A97A17" w:rsidRDefault="00A97A17" w:rsidP="00A97A17">
            <w:pPr>
              <w:tabs>
                <w:tab w:val="left" w:pos="-108"/>
                <w:tab w:val="left" w:pos="1592"/>
              </w:tabs>
              <w:autoSpaceDE w:val="0"/>
              <w:autoSpaceDN w:val="0"/>
              <w:adjustRightInd w:val="0"/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20"/>
                <w:lang w:eastAsia="ru-RU"/>
              </w:rPr>
              <w:t>(згідно з КВ)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eastAsia="ru-RU"/>
              </w:rPr>
              <w:t xml:space="preserve"> </w:t>
            </w: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валюти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(заповнюється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органами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державної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ru-RU"/>
              </w:rPr>
              <w:t>статистики)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Кількість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імпортованих</w:t>
            </w:r>
            <w:proofErr w:type="spellEnd"/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proofErr w:type="gramEnd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кг</w:t>
            </w:r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Вартість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імпортованих</w:t>
            </w:r>
            <w:proofErr w:type="spellEnd"/>
            <w:proofErr w:type="gram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proofErr w:type="gram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товарів</w:t>
            </w:r>
            <w:proofErr w:type="spellEnd"/>
            <w:proofErr w:type="gramEnd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,</w:t>
            </w:r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тис.од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val="ru-RU" w:eastAsia="ru-RU"/>
              </w:rPr>
              <w:t>(</w:t>
            </w:r>
            <w:proofErr w:type="gram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у</w:t>
            </w:r>
            <w:proofErr w:type="gramEnd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валюті</w:t>
            </w:r>
            <w:proofErr w:type="spellEnd"/>
          </w:p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ind w:left="-39" w:right="-108" w:hanging="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контракту</w:t>
            </w:r>
            <w:proofErr w:type="gramEnd"/>
            <w:r w:rsidRPr="00A97A17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ru-RU" w:eastAsia="ru-RU"/>
              </w:rPr>
              <w:t>)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Австрія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бензин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A97A17">
              <w:rPr>
                <w:rFonts w:ascii="Times New Roman" w:eastAsia="Times New Roman" w:hAnsi="Times New Roman" w:cs="Times New Roman"/>
                <w:lang w:val="en-US" w:eastAsia="ru-RU"/>
              </w:rPr>
              <w:t>01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1200,0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554,9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Бельгія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056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Інше паливо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A97A17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6000,0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Греція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300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бензин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0101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3000,0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1009,5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Литва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440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мастило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A97A17">
              <w:rPr>
                <w:rFonts w:ascii="Times New Roman" w:eastAsia="Times New Roman" w:hAnsi="Times New Roman" w:cs="Times New Roman"/>
                <w:lang w:val="en-US" w:eastAsia="ru-RU"/>
              </w:rPr>
              <w:t>04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256,1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Німеччина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97A17" w:rsidRPr="00A97A17" w:rsidRDefault="00A97A17" w:rsidP="00A97A17">
            <w:pPr>
              <w:keepNext/>
              <w:tabs>
                <w:tab w:val="left" w:pos="667"/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Інше паливо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A97A17">
              <w:rPr>
                <w:rFonts w:ascii="Times New Roman" w:eastAsia="Times New Roman" w:hAnsi="Times New Roman" w:cs="Times New Roman"/>
                <w:lang w:val="en-US" w:eastAsia="ru-RU"/>
              </w:rPr>
              <w:t>06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250,0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772,6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Австрія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Продовольчі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Данія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208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75,5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6,8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Німеччина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276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Продоволь</w:t>
            </w:r>
            <w:proofErr w:type="spellEnd"/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Євро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978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0,11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Польща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1F78C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Непродо</w:t>
            </w:r>
            <w:proofErr w:type="spellEnd"/>
          </w:p>
          <w:p w:rsidR="00A97A17" w:rsidRPr="00A97A17" w:rsidRDefault="00A97A17" w:rsidP="001F78CD">
            <w:pPr>
              <w:keepNext/>
              <w:autoSpaceDE w:val="0"/>
              <w:autoSpaceDN w:val="0"/>
              <w:adjustRightInd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вольчі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307,0</w:t>
            </w:r>
          </w:p>
        </w:tc>
      </w:tr>
      <w:tr w:rsidR="00A97A17" w:rsidRPr="00A97A17" w:rsidTr="00B94C37">
        <w:tc>
          <w:tcPr>
            <w:tcW w:w="138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Польща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616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Непродо</w:t>
            </w:r>
            <w:proofErr w:type="spellEnd"/>
          </w:p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вольчі</w:t>
            </w:r>
            <w:proofErr w:type="spellEnd"/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 xml:space="preserve"> товари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03</w:t>
            </w:r>
          </w:p>
        </w:tc>
        <w:tc>
          <w:tcPr>
            <w:tcW w:w="1134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sz w:val="18"/>
                <w:szCs w:val="18"/>
                <w:lang w:eastAsia="uk-UA"/>
              </w:rPr>
              <w:t>Долар США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</w:p>
        </w:tc>
        <w:tc>
          <w:tcPr>
            <w:tcW w:w="1276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15,0</w:t>
            </w:r>
          </w:p>
        </w:tc>
        <w:tc>
          <w:tcPr>
            <w:tcW w:w="1417" w:type="dxa"/>
            <w:shd w:val="clear" w:color="auto" w:fill="auto"/>
          </w:tcPr>
          <w:p w:rsidR="00A97A17" w:rsidRPr="00A97A17" w:rsidRDefault="00A97A17" w:rsidP="00A97A17">
            <w:pPr>
              <w:keepNext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outlineLvl w:val="3"/>
              <w:rPr>
                <w:rFonts w:ascii="Times New Roman" w:eastAsia="Times New Roman" w:hAnsi="Times New Roman" w:cs="Times New Roman"/>
                <w:lang w:eastAsia="ru-RU"/>
              </w:rPr>
            </w:pPr>
            <w:r w:rsidRPr="00A97A17">
              <w:rPr>
                <w:rFonts w:ascii="Times New Roman" w:eastAsia="Times New Roman" w:hAnsi="Times New Roman" w:cs="Times New Roman"/>
                <w:lang w:eastAsia="ru-RU"/>
              </w:rPr>
              <w:t>350,0</w:t>
            </w:r>
          </w:p>
        </w:tc>
      </w:tr>
    </w:tbl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8"/>
          <w:szCs w:val="8"/>
          <w:vertAlign w:val="superscript"/>
          <w:lang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                       ______________________________________________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>Місце підпису керівника (власника) та/ або особи,                                                           (ПІБ)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>відповідальної за достовірність наданої інформації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                      _______________________________________________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 w:firstLine="216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(ПІБ)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ind w:left="-14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7A17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  факс: ___________________ електронна пошта: _______________________________</w:t>
      </w: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7A17" w:rsidRPr="00A97A17" w:rsidRDefault="00A97A17" w:rsidP="00A97A1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97A17" w:rsidRPr="00A97A17" w:rsidRDefault="00A97A17" w:rsidP="00A97A17">
      <w:pPr>
        <w:rPr>
          <w:rFonts w:ascii="Calibri" w:eastAsia="Calibri" w:hAnsi="Calibri" w:cs="Times New Roman"/>
        </w:rPr>
      </w:pPr>
    </w:p>
    <w:p w:rsidR="00C0755D" w:rsidRDefault="00C0755D"/>
    <w:sectPr w:rsidR="00C0755D" w:rsidSect="00086BF5">
      <w:pgSz w:w="11906" w:h="16838"/>
      <w:pgMar w:top="1134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A17"/>
    <w:rsid w:val="00086BF5"/>
    <w:rsid w:val="00157E47"/>
    <w:rsid w:val="001F78CD"/>
    <w:rsid w:val="003F0965"/>
    <w:rsid w:val="005442F4"/>
    <w:rsid w:val="008A2D38"/>
    <w:rsid w:val="008B37B8"/>
    <w:rsid w:val="00A97A17"/>
    <w:rsid w:val="00C0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520BD3-4814-41F3-843E-5CF595CE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2708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L.Korkishko</dc:creator>
  <cp:keywords/>
  <dc:description/>
  <cp:lastModifiedBy>L.Korkishko</cp:lastModifiedBy>
  <cp:revision>4</cp:revision>
  <cp:lastPrinted>2017-11-21T08:29:00Z</cp:lastPrinted>
  <dcterms:created xsi:type="dcterms:W3CDTF">2017-09-20T12:06:00Z</dcterms:created>
  <dcterms:modified xsi:type="dcterms:W3CDTF">2017-12-21T08:54:00Z</dcterms:modified>
</cp:coreProperties>
</file>